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B6" w:rsidRPr="001737F9" w:rsidRDefault="009D0EF4" w:rsidP="00A43726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1737F9">
        <w:rPr>
          <w:rFonts w:cs="B Titr" w:hint="cs"/>
          <w:sz w:val="24"/>
          <w:szCs w:val="24"/>
          <w:rtl/>
          <w:lang w:bidi="fa-IR"/>
        </w:rPr>
        <w:t>باسمه تعالی</w:t>
      </w:r>
    </w:p>
    <w:p w:rsidR="009D0EF4" w:rsidRPr="001737F9" w:rsidRDefault="009D0EF4" w:rsidP="00A43726">
      <w:pPr>
        <w:bidi/>
        <w:spacing w:after="0"/>
        <w:jc w:val="center"/>
        <w:rPr>
          <w:rFonts w:cs="B Titr"/>
          <w:sz w:val="40"/>
          <w:szCs w:val="40"/>
          <w:rtl/>
          <w:lang w:bidi="fa-IR"/>
        </w:rPr>
      </w:pPr>
      <w:r w:rsidRPr="001737F9">
        <w:rPr>
          <w:rFonts w:cs="B Titr" w:hint="cs"/>
          <w:sz w:val="40"/>
          <w:szCs w:val="40"/>
          <w:rtl/>
          <w:lang w:bidi="fa-IR"/>
        </w:rPr>
        <w:t>برنامه زمان بندی انتخاب واحد نیم سال 97</w:t>
      </w:r>
      <w:r w:rsidR="00814F51">
        <w:rPr>
          <w:rFonts w:cs="B Titr" w:hint="cs"/>
          <w:sz w:val="40"/>
          <w:szCs w:val="40"/>
          <w:rtl/>
          <w:lang w:bidi="fa-IR"/>
        </w:rPr>
        <w:t>2</w:t>
      </w:r>
    </w:p>
    <w:p w:rsidR="00A43726" w:rsidRPr="00A43726" w:rsidRDefault="009D0EF4" w:rsidP="00814F51">
      <w:pPr>
        <w:bidi/>
        <w:rPr>
          <w:rFonts w:cs="B Titr"/>
          <w:sz w:val="32"/>
          <w:szCs w:val="32"/>
          <w:rtl/>
          <w:lang w:bidi="fa-IR"/>
        </w:rPr>
      </w:pPr>
      <w:r w:rsidRPr="00A43726">
        <w:rPr>
          <w:rFonts w:cs="B Titr" w:hint="cs"/>
          <w:sz w:val="32"/>
          <w:szCs w:val="32"/>
          <w:rtl/>
          <w:lang w:bidi="fa-IR"/>
        </w:rPr>
        <w:t>نکات مهم و ضروری</w:t>
      </w:r>
    </w:p>
    <w:p w:rsidR="009D0EF4" w:rsidRPr="001737F9" w:rsidRDefault="009D0EF4" w:rsidP="00A43726">
      <w:pPr>
        <w:bidi/>
        <w:rPr>
          <w:rFonts w:cs="B Titr"/>
          <w:sz w:val="24"/>
          <w:szCs w:val="24"/>
          <w:rtl/>
          <w:lang w:bidi="fa-IR"/>
        </w:rPr>
      </w:pPr>
      <w:r w:rsidRPr="001737F9">
        <w:rPr>
          <w:rFonts w:cs="B Titr" w:hint="cs"/>
          <w:sz w:val="24"/>
          <w:szCs w:val="24"/>
          <w:rtl/>
          <w:lang w:bidi="fa-IR"/>
        </w:rPr>
        <w:t xml:space="preserve"> قابل توجه دانشجویان جهت انتخاب واحد در نیم سال 97</w:t>
      </w:r>
      <w:r w:rsidR="00814F51">
        <w:rPr>
          <w:rFonts w:cs="B Titr" w:hint="cs"/>
          <w:sz w:val="24"/>
          <w:szCs w:val="24"/>
          <w:rtl/>
          <w:lang w:bidi="fa-IR"/>
        </w:rPr>
        <w:t>2</w:t>
      </w:r>
    </w:p>
    <w:p w:rsidR="009D0EF4" w:rsidRPr="001737F9" w:rsidRDefault="009D0EF4" w:rsidP="001737F9">
      <w:pPr>
        <w:bidi/>
        <w:rPr>
          <w:rFonts w:cs="B Titr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1 </w:t>
      </w:r>
      <w:r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رعایت پیش نیاز و هم نیاز </w:t>
      </w:r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، رعایت کف و سقف واحد ، </w:t>
      </w:r>
      <w:proofErr w:type="spellStart"/>
      <w:r w:rsidR="00733668" w:rsidRPr="001737F9">
        <w:rPr>
          <w:rFonts w:cs="B Titr" w:hint="cs"/>
          <w:sz w:val="20"/>
          <w:szCs w:val="20"/>
          <w:rtl/>
          <w:lang w:bidi="fa-IR"/>
        </w:rPr>
        <w:t>الزامی</w:t>
      </w:r>
      <w:proofErr w:type="spellEnd"/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و</w:t>
      </w:r>
      <w:r w:rsidR="004F0980">
        <w:rPr>
          <w:rFonts w:cs="B Titr" w:hint="cs"/>
          <w:sz w:val="20"/>
          <w:szCs w:val="20"/>
          <w:rtl/>
          <w:lang w:bidi="fa-IR"/>
        </w:rPr>
        <w:t xml:space="preserve"> به عهده دانشجو می باشد لذا با </w:t>
      </w:r>
      <w:r w:rsidR="00733668" w:rsidRPr="001737F9">
        <w:rPr>
          <w:rFonts w:cs="B Titr" w:hint="cs"/>
          <w:sz w:val="20"/>
          <w:szCs w:val="20"/>
          <w:rtl/>
          <w:lang w:bidi="fa-IR"/>
        </w:rPr>
        <w:t>ع</w:t>
      </w:r>
      <w:r w:rsidR="004F0980">
        <w:rPr>
          <w:rFonts w:cs="B Titr" w:hint="cs"/>
          <w:sz w:val="20"/>
          <w:szCs w:val="20"/>
          <w:rtl/>
          <w:lang w:bidi="fa-IR"/>
        </w:rPr>
        <w:t>ن</w:t>
      </w:r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ایت این مهم در این نیم سال ثبت </w:t>
      </w:r>
      <w:proofErr w:type="spellStart"/>
      <w:r w:rsidR="00733668" w:rsidRPr="001737F9">
        <w:rPr>
          <w:rFonts w:cs="B Titr" w:hint="cs"/>
          <w:sz w:val="20"/>
          <w:szCs w:val="20"/>
          <w:rtl/>
          <w:lang w:bidi="fa-IR"/>
        </w:rPr>
        <w:t>نامعتبر</w:t>
      </w:r>
      <w:proofErr w:type="spellEnd"/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نخواهیم داشت.</w:t>
      </w:r>
    </w:p>
    <w:p w:rsidR="00733668" w:rsidRPr="001737F9" w:rsidRDefault="00733668" w:rsidP="00814F51">
      <w:pPr>
        <w:bidi/>
        <w:rPr>
          <w:rFonts w:cs="B Titr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>2 -</w:t>
      </w:r>
      <w:r w:rsidR="00814F51">
        <w:rPr>
          <w:rFonts w:cs="B Titr" w:hint="cs"/>
          <w:sz w:val="20"/>
          <w:szCs w:val="20"/>
          <w:rtl/>
          <w:lang w:bidi="fa-IR"/>
        </w:rPr>
        <w:t xml:space="preserve">  کلیه دانشجویان ورودی نیم سال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952، 961، 962 </w:t>
      </w:r>
      <w:r w:rsidR="00814F51">
        <w:rPr>
          <w:rFonts w:cs="B Titr" w:hint="cs"/>
          <w:sz w:val="20"/>
          <w:szCs w:val="20"/>
          <w:rtl/>
          <w:lang w:bidi="fa-IR"/>
        </w:rPr>
        <w:t xml:space="preserve">و 971 </w:t>
      </w:r>
      <w:r w:rsidRPr="001737F9">
        <w:rPr>
          <w:rFonts w:cs="B Titr" w:hint="cs"/>
          <w:sz w:val="20"/>
          <w:szCs w:val="20"/>
          <w:rtl/>
          <w:lang w:bidi="fa-IR"/>
        </w:rPr>
        <w:t>دارای سر</w:t>
      </w:r>
      <w:r w:rsidR="00131550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انتخاب واحد می باشند . </w:t>
      </w:r>
    </w:p>
    <w:p w:rsidR="00733668" w:rsidRPr="001737F9" w:rsidRDefault="00733668" w:rsidP="00451B3F">
      <w:pPr>
        <w:bidi/>
        <w:rPr>
          <w:rFonts w:cs="B Titr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3 -  دانشجویان </w:t>
      </w:r>
      <w:r w:rsidRPr="00EA0352">
        <w:rPr>
          <w:rFonts w:cs="B Titr" w:hint="cs"/>
          <w:u w:val="single"/>
          <w:rtl/>
          <w:lang w:bidi="fa-IR"/>
        </w:rPr>
        <w:t>ورودی 9</w:t>
      </w:r>
      <w:r w:rsidR="00EA0352" w:rsidRPr="00EA0352">
        <w:rPr>
          <w:rFonts w:cs="B Titr" w:hint="cs"/>
          <w:u w:val="single"/>
          <w:rtl/>
          <w:lang w:bidi="fa-IR"/>
        </w:rPr>
        <w:t>51</w:t>
      </w:r>
      <w:r w:rsidRPr="00EA0352">
        <w:rPr>
          <w:rFonts w:cs="B Titr" w:hint="cs"/>
          <w:u w:val="single"/>
          <w:rtl/>
          <w:lang w:bidi="fa-IR"/>
        </w:rPr>
        <w:t xml:space="preserve"> و قبل ا</w:t>
      </w:r>
      <w:r w:rsidR="00EA0352" w:rsidRPr="00EA0352">
        <w:rPr>
          <w:rFonts w:cs="B Titr" w:hint="cs"/>
          <w:u w:val="single"/>
          <w:rtl/>
          <w:lang w:bidi="fa-IR"/>
        </w:rPr>
        <w:t>ز</w:t>
      </w:r>
      <w:r w:rsidRPr="00EA0352">
        <w:rPr>
          <w:rFonts w:cs="B Titr" w:hint="cs"/>
          <w:u w:val="single"/>
          <w:rtl/>
          <w:lang w:bidi="fa-IR"/>
        </w:rPr>
        <w:t xml:space="preserve"> آن</w:t>
      </w:r>
      <w:r w:rsidR="00EA0352" w:rsidRPr="00EA0352">
        <w:rPr>
          <w:rFonts w:cs="B Titr" w:hint="cs"/>
          <w:u w:val="single"/>
          <w:rtl/>
          <w:lang w:bidi="fa-IR"/>
        </w:rPr>
        <w:t xml:space="preserve"> دارای </w:t>
      </w:r>
      <w:proofErr w:type="spellStart"/>
      <w:r w:rsidR="00EA0352" w:rsidRPr="00EA0352">
        <w:rPr>
          <w:rFonts w:cs="B Titr" w:hint="cs"/>
          <w:u w:val="single"/>
          <w:rtl/>
          <w:lang w:bidi="fa-IR"/>
        </w:rPr>
        <w:t>سرترم</w:t>
      </w:r>
      <w:proofErr w:type="spellEnd"/>
      <w:r w:rsidR="00EA0352" w:rsidRPr="00EA0352">
        <w:rPr>
          <w:rFonts w:cs="B Titr" w:hint="cs"/>
          <w:u w:val="single"/>
          <w:rtl/>
          <w:lang w:bidi="fa-IR"/>
        </w:rPr>
        <w:t xml:space="preserve"> نبوده</w:t>
      </w:r>
      <w:r w:rsidR="00EA0352" w:rsidRPr="00EA0352">
        <w:rPr>
          <w:rFonts w:cs="B Titr" w:hint="cs"/>
          <w:rtl/>
          <w:lang w:bidi="fa-IR"/>
        </w:rPr>
        <w:t xml:space="preserve"> </w:t>
      </w:r>
      <w:r w:rsidRPr="00EA0352">
        <w:rPr>
          <w:rFonts w:cs="B Titr" w:hint="cs"/>
          <w:rtl/>
          <w:lang w:bidi="fa-IR"/>
        </w:rPr>
        <w:t xml:space="preserve"> </w:t>
      </w:r>
      <w:r w:rsidR="00451B3F">
        <w:rPr>
          <w:rFonts w:cs="B Titr" w:hint="cs"/>
          <w:sz w:val="20"/>
          <w:szCs w:val="20"/>
          <w:rtl/>
          <w:lang w:bidi="fa-IR"/>
        </w:rPr>
        <w:t xml:space="preserve">در صورت نیاز به سر </w:t>
      </w:r>
      <w:proofErr w:type="spellStart"/>
      <w:r w:rsidR="00451B3F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="00451B3F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>سریعا به اداره آموزش مراجعه نمایند .</w:t>
      </w:r>
    </w:p>
    <w:p w:rsidR="00733668" w:rsidRPr="001737F9" w:rsidRDefault="00733668" w:rsidP="004F1731">
      <w:pPr>
        <w:bidi/>
        <w:rPr>
          <w:rFonts w:cs="B Titr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>4 -  دانشجویانی که در پایان</w:t>
      </w:r>
      <w:r w:rsidR="00F73517">
        <w:rPr>
          <w:rFonts w:cs="B Titr" w:hint="cs"/>
          <w:sz w:val="20"/>
          <w:szCs w:val="20"/>
          <w:rtl/>
          <w:lang w:bidi="fa-IR"/>
        </w:rPr>
        <w:t xml:space="preserve"> </w:t>
      </w:r>
      <w:proofErr w:type="spellStart"/>
      <w:r w:rsidR="00F73517">
        <w:rPr>
          <w:rFonts w:cs="B Titr" w:hint="cs"/>
          <w:sz w:val="20"/>
          <w:szCs w:val="20"/>
          <w:rtl/>
          <w:lang w:bidi="fa-IR"/>
        </w:rPr>
        <w:t>نیمسال</w:t>
      </w:r>
      <w:proofErr w:type="spellEnd"/>
      <w:r w:rsidR="00F73517">
        <w:rPr>
          <w:rFonts w:cs="B Titr" w:hint="cs"/>
          <w:sz w:val="20"/>
          <w:szCs w:val="20"/>
          <w:rtl/>
          <w:lang w:bidi="fa-IR"/>
        </w:rPr>
        <w:t xml:space="preserve"> 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9</w:t>
      </w:r>
      <w:r w:rsidR="004F1731">
        <w:rPr>
          <w:rFonts w:cs="B Titr" w:hint="cs"/>
          <w:sz w:val="20"/>
          <w:szCs w:val="20"/>
          <w:rtl/>
          <w:lang w:bidi="fa-IR"/>
        </w:rPr>
        <w:t>71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سه نیم سال  مشروط  بوده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اند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و تاکنون</w:t>
      </w:r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 تعیین تکلیف نشده </w:t>
      </w:r>
      <w:proofErr w:type="spellStart"/>
      <w:r w:rsidR="001209FF" w:rsidRPr="001737F9">
        <w:rPr>
          <w:rFonts w:cs="B Titr" w:hint="cs"/>
          <w:sz w:val="20"/>
          <w:szCs w:val="20"/>
          <w:rtl/>
          <w:lang w:bidi="fa-IR"/>
        </w:rPr>
        <w:t>اند</w:t>
      </w:r>
      <w:proofErr w:type="spellEnd"/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سریعا به اداره آموزش مراجعه نمایند . </w:t>
      </w:r>
    </w:p>
    <w:p w:rsidR="001209FF" w:rsidRPr="001737F9" w:rsidRDefault="00733668" w:rsidP="004F1731">
      <w:pPr>
        <w:bidi/>
        <w:rPr>
          <w:rFonts w:cs="B Titr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5 </w:t>
      </w:r>
      <w:r w:rsidR="001209FF"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1209FF" w:rsidRPr="001737F9">
        <w:rPr>
          <w:rFonts w:cs="B Titr" w:hint="cs"/>
          <w:sz w:val="20"/>
          <w:szCs w:val="20"/>
          <w:rtl/>
          <w:lang w:bidi="fa-IR"/>
        </w:rPr>
        <w:t>دانشجویانی که در پایان</w:t>
      </w:r>
      <w:r w:rsidR="00F73517">
        <w:rPr>
          <w:rFonts w:cs="B Titr" w:hint="cs"/>
          <w:sz w:val="20"/>
          <w:szCs w:val="20"/>
          <w:rtl/>
          <w:lang w:bidi="fa-IR"/>
        </w:rPr>
        <w:t xml:space="preserve"> </w:t>
      </w:r>
      <w:proofErr w:type="spellStart"/>
      <w:r w:rsidR="00F73517">
        <w:rPr>
          <w:rFonts w:cs="B Titr" w:hint="cs"/>
          <w:sz w:val="20"/>
          <w:szCs w:val="20"/>
          <w:rtl/>
          <w:lang w:bidi="fa-IR"/>
        </w:rPr>
        <w:t>نیمسال</w:t>
      </w:r>
      <w:proofErr w:type="spellEnd"/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 9</w:t>
      </w:r>
      <w:r w:rsidR="004F1731">
        <w:rPr>
          <w:rFonts w:cs="B Titr" w:hint="cs"/>
          <w:sz w:val="20"/>
          <w:szCs w:val="20"/>
          <w:rtl/>
          <w:lang w:bidi="fa-IR"/>
        </w:rPr>
        <w:t>71</w:t>
      </w:r>
      <w:r w:rsidR="00F73517">
        <w:rPr>
          <w:rFonts w:cs="B Titr" w:hint="cs"/>
          <w:sz w:val="20"/>
          <w:szCs w:val="20"/>
          <w:rtl/>
          <w:lang w:bidi="fa-IR"/>
        </w:rPr>
        <w:t xml:space="preserve"> دو نیم سال  مشروط</w:t>
      </w:r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 شده و معدل کل آنها زیر 10می باشد جهت تعیین تکلیف سری</w:t>
      </w:r>
      <w:r w:rsidR="00F73517">
        <w:rPr>
          <w:rFonts w:cs="B Titr" w:hint="cs"/>
          <w:sz w:val="20"/>
          <w:szCs w:val="20"/>
          <w:rtl/>
          <w:lang w:bidi="fa-IR"/>
        </w:rPr>
        <w:t>عا به اداره آموزش مراجعه نمایند</w:t>
      </w:r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. </w:t>
      </w:r>
    </w:p>
    <w:p w:rsidR="00E565F6" w:rsidRPr="001737F9" w:rsidRDefault="001209FF" w:rsidP="00E565F6">
      <w:pPr>
        <w:bidi/>
        <w:rPr>
          <w:rFonts w:cs="B Titr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6 - </w:t>
      </w:r>
      <w:r w:rsidR="00E565F6" w:rsidRPr="001737F9">
        <w:rPr>
          <w:rFonts w:cs="B Titr" w:hint="cs"/>
          <w:sz w:val="20"/>
          <w:szCs w:val="20"/>
          <w:rtl/>
          <w:lang w:bidi="fa-IR"/>
        </w:rPr>
        <w:t xml:space="preserve">دانشجویان </w:t>
      </w:r>
      <w:proofErr w:type="spellStart"/>
      <w:r w:rsidR="00E565F6" w:rsidRPr="001737F9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="00E565F6" w:rsidRPr="001737F9">
        <w:rPr>
          <w:rFonts w:cs="B Titr" w:hint="cs"/>
          <w:sz w:val="20"/>
          <w:szCs w:val="20"/>
          <w:rtl/>
          <w:lang w:bidi="fa-IR"/>
        </w:rPr>
        <w:t xml:space="preserve"> آخر ( دانشجویی است که حداکثر 24 واحد درسی باقی مانده دارد) در نیم سال 97</w:t>
      </w:r>
      <w:r w:rsidR="00E565F6">
        <w:rPr>
          <w:rFonts w:cs="B Titr" w:hint="cs"/>
          <w:sz w:val="20"/>
          <w:szCs w:val="20"/>
          <w:rtl/>
          <w:lang w:bidi="fa-IR"/>
        </w:rPr>
        <w:t>2</w:t>
      </w:r>
      <w:r w:rsidR="00E565F6" w:rsidRPr="001737F9">
        <w:rPr>
          <w:rFonts w:cs="B Titr" w:hint="cs"/>
          <w:sz w:val="20"/>
          <w:szCs w:val="20"/>
          <w:rtl/>
          <w:lang w:bidi="fa-IR"/>
        </w:rPr>
        <w:t xml:space="preserve"> می توانند بدون رعایت درس </w:t>
      </w:r>
      <w:proofErr w:type="spellStart"/>
      <w:r w:rsidR="00E565F6" w:rsidRPr="001737F9">
        <w:rPr>
          <w:rFonts w:cs="B Titr" w:hint="cs"/>
          <w:sz w:val="20"/>
          <w:szCs w:val="20"/>
          <w:rtl/>
          <w:lang w:bidi="fa-IR"/>
        </w:rPr>
        <w:t>پیشنیاز</w:t>
      </w:r>
      <w:proofErr w:type="spellEnd"/>
      <w:r w:rsidR="00E565F6" w:rsidRPr="001737F9">
        <w:rPr>
          <w:rFonts w:cs="B Titr" w:hint="cs"/>
          <w:sz w:val="20"/>
          <w:szCs w:val="20"/>
          <w:rtl/>
          <w:lang w:bidi="fa-IR"/>
        </w:rPr>
        <w:t xml:space="preserve"> ، رعایت شرط معدل ، عدم  رعایت کف و سقف واحد و تداخل ساعت امتحان می توانند کلیه 24 واحد خود را اخذ نمایند و مجاز به نگه داشتن واحد </w:t>
      </w:r>
      <w:proofErr w:type="spellStart"/>
      <w:r w:rsidR="00E565F6" w:rsidRPr="001737F9">
        <w:rPr>
          <w:rFonts w:cs="B Titr" w:hint="cs"/>
          <w:sz w:val="20"/>
          <w:szCs w:val="20"/>
          <w:rtl/>
          <w:lang w:bidi="fa-IR"/>
        </w:rPr>
        <w:t>نمی</w:t>
      </w:r>
      <w:proofErr w:type="spellEnd"/>
      <w:r w:rsidR="00E565F6" w:rsidRPr="001737F9">
        <w:rPr>
          <w:rFonts w:cs="B Titr" w:hint="cs"/>
          <w:sz w:val="20"/>
          <w:szCs w:val="20"/>
          <w:rtl/>
          <w:lang w:bidi="fa-IR"/>
        </w:rPr>
        <w:t xml:space="preserve"> باشند .</w:t>
      </w:r>
    </w:p>
    <w:p w:rsidR="00E565F6" w:rsidRPr="001737F9" w:rsidRDefault="00131550" w:rsidP="00E565F6">
      <w:pPr>
        <w:bidi/>
        <w:rPr>
          <w:rFonts w:cs="B Titr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7 </w:t>
      </w:r>
      <w:r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E565F6">
        <w:rPr>
          <w:rFonts w:cs="B Titr" w:hint="cs"/>
          <w:sz w:val="20"/>
          <w:szCs w:val="20"/>
          <w:rtl/>
          <w:lang w:bidi="fa-IR"/>
        </w:rPr>
        <w:t xml:space="preserve"> </w:t>
      </w:r>
      <w:r w:rsidR="00E565F6" w:rsidRPr="001737F9">
        <w:rPr>
          <w:rFonts w:cs="B Titr" w:hint="cs"/>
          <w:sz w:val="20"/>
          <w:szCs w:val="20"/>
          <w:rtl/>
          <w:lang w:bidi="fa-IR"/>
        </w:rPr>
        <w:t>اخذ درس برای دانشجویان در نیم سال 97</w:t>
      </w:r>
      <w:r w:rsidR="00E565F6">
        <w:rPr>
          <w:rFonts w:cs="B Titr" w:hint="cs"/>
          <w:sz w:val="20"/>
          <w:szCs w:val="20"/>
          <w:rtl/>
          <w:lang w:bidi="fa-IR"/>
        </w:rPr>
        <w:t>2</w:t>
      </w:r>
      <w:r w:rsidR="00E565F6" w:rsidRPr="001737F9">
        <w:rPr>
          <w:rFonts w:cs="B Titr" w:hint="cs"/>
          <w:sz w:val="20"/>
          <w:szCs w:val="20"/>
          <w:rtl/>
          <w:lang w:bidi="fa-IR"/>
        </w:rPr>
        <w:t xml:space="preserve">  فقط از گزینه دروس رشته امکان پذیر است و برای  اخذ دروس عمومی از سایر گروههای درسی به شرط دارا بودن کد درس یکسان باید از گزینه درس دانشکده استفاده شود .</w:t>
      </w:r>
    </w:p>
    <w:p w:rsidR="00AC7E02" w:rsidRPr="001737F9" w:rsidRDefault="00AC7E02" w:rsidP="00652884">
      <w:pPr>
        <w:bidi/>
        <w:rPr>
          <w:rFonts w:cs="B Titr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8 </w:t>
      </w:r>
      <w:r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 مبلغ پیش پرداخت شهریه برای دانشجویان</w:t>
      </w:r>
      <w:r w:rsidR="00E123E4">
        <w:rPr>
          <w:rFonts w:cs="B Titr" w:hint="cs"/>
          <w:sz w:val="20"/>
          <w:szCs w:val="20"/>
          <w:rtl/>
          <w:lang w:bidi="fa-IR"/>
        </w:rPr>
        <w:t xml:space="preserve"> </w:t>
      </w:r>
      <w:r w:rsidR="00652884">
        <w:rPr>
          <w:rFonts w:cs="B Titr" w:hint="cs"/>
          <w:sz w:val="20"/>
          <w:szCs w:val="20"/>
          <w:rtl/>
          <w:lang w:bidi="fa-IR"/>
        </w:rPr>
        <w:t xml:space="preserve">شبانه و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روزانه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6 در نیم سال 97</w:t>
      </w:r>
      <w:r w:rsidR="00503146">
        <w:rPr>
          <w:rFonts w:cs="B Titr" w:hint="cs"/>
          <w:sz w:val="20"/>
          <w:szCs w:val="20"/>
          <w:rtl/>
          <w:lang w:bidi="fa-IR"/>
        </w:rPr>
        <w:t>2</w:t>
      </w:r>
      <w:r w:rsidR="00E123E4">
        <w:rPr>
          <w:rFonts w:cs="B Titr" w:hint="cs"/>
          <w:sz w:val="20"/>
          <w:szCs w:val="20"/>
          <w:rtl/>
          <w:lang w:bidi="fa-IR"/>
        </w:rPr>
        <w:t xml:space="preserve"> برابر</w:t>
      </w:r>
      <w:r w:rsidR="00652884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شهریه ثابت ورودی </w:t>
      </w:r>
      <w:r w:rsidR="00E123E4">
        <w:rPr>
          <w:rFonts w:cs="B Titr" w:hint="cs"/>
          <w:sz w:val="20"/>
          <w:szCs w:val="20"/>
          <w:rtl/>
          <w:lang w:bidi="fa-IR"/>
        </w:rPr>
        <w:t>میباشد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که لازم است دانشجویان محترم مبلغ مذکور را در کا</w:t>
      </w:r>
      <w:r w:rsidR="00EB7167">
        <w:rPr>
          <w:rFonts w:cs="B Titr" w:hint="cs"/>
          <w:sz w:val="20"/>
          <w:szCs w:val="20"/>
          <w:rtl/>
          <w:lang w:bidi="fa-IR"/>
        </w:rPr>
        <w:t>ر</w:t>
      </w:r>
      <w:r w:rsidRPr="001737F9">
        <w:rPr>
          <w:rFonts w:cs="B Titr" w:hint="cs"/>
          <w:sz w:val="20"/>
          <w:szCs w:val="20"/>
          <w:rtl/>
          <w:lang w:bidi="fa-IR"/>
        </w:rPr>
        <w:t>ت</w:t>
      </w:r>
      <w:r w:rsidR="007D3D9B">
        <w:rPr>
          <w:rFonts w:cs="B Titr" w:hint="cs"/>
          <w:sz w:val="20"/>
          <w:szCs w:val="20"/>
          <w:rtl/>
          <w:lang w:bidi="fa-IR"/>
        </w:rPr>
        <w:t xml:space="preserve"> بانکی خود به همراه رمز دوم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اینترنتی داشته باشند تا روز 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انتخاب واحد 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دچار مشکل نشوند . </w:t>
      </w:r>
    </w:p>
    <w:p w:rsidR="00733668" w:rsidRPr="001737F9" w:rsidRDefault="00A43726" w:rsidP="00AC7E02">
      <w:pPr>
        <w:bidi/>
        <w:rPr>
          <w:rFonts w:cs="B Titr"/>
          <w:sz w:val="20"/>
          <w:szCs w:val="20"/>
          <w:rtl/>
          <w:lang w:bidi="fa-IR"/>
        </w:rPr>
      </w:pPr>
      <w:r w:rsidRPr="00387693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435AE7F5" wp14:editId="118179C0">
            <wp:simplePos x="0" y="0"/>
            <wp:positionH relativeFrom="margin">
              <wp:posOffset>-123825</wp:posOffset>
            </wp:positionH>
            <wp:positionV relativeFrom="margin">
              <wp:posOffset>6657975</wp:posOffset>
            </wp:positionV>
            <wp:extent cx="7096125" cy="1752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E02" w:rsidRPr="001737F9">
        <w:rPr>
          <w:rFonts w:cs="B Titr" w:hint="cs"/>
          <w:sz w:val="20"/>
          <w:szCs w:val="20"/>
          <w:rtl/>
          <w:lang w:bidi="fa-IR"/>
        </w:rPr>
        <w:t>توجه : دانشجویان</w:t>
      </w:r>
      <w:r w:rsidR="00B11E72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AC7E02" w:rsidRPr="001737F9">
        <w:rPr>
          <w:rFonts w:cs="B Titr" w:hint="cs"/>
          <w:sz w:val="20"/>
          <w:szCs w:val="20"/>
          <w:rtl/>
          <w:lang w:bidi="fa-IR"/>
        </w:rPr>
        <w:t xml:space="preserve">شاهد و ایثار گر و ... شبانه جهت  هماهنگی شهریه به  مسئول ستاد شاهد </w:t>
      </w:r>
      <w:proofErr w:type="spellStart"/>
      <w:r w:rsidR="00AC7E02" w:rsidRPr="001737F9">
        <w:rPr>
          <w:rFonts w:cs="B Titr" w:hint="cs"/>
          <w:sz w:val="20"/>
          <w:szCs w:val="20"/>
          <w:rtl/>
          <w:lang w:bidi="fa-IR"/>
        </w:rPr>
        <w:t>آموزشکده</w:t>
      </w:r>
      <w:proofErr w:type="spellEnd"/>
      <w:r w:rsidR="00AC7E02" w:rsidRPr="001737F9">
        <w:rPr>
          <w:rFonts w:cs="B Titr" w:hint="cs"/>
          <w:sz w:val="20"/>
          <w:szCs w:val="20"/>
          <w:rtl/>
          <w:lang w:bidi="fa-IR"/>
        </w:rPr>
        <w:t xml:space="preserve"> مراجعه نمایند . </w:t>
      </w:r>
    </w:p>
    <w:p w:rsidR="00AC7E02" w:rsidRPr="001737F9" w:rsidRDefault="00AC7E02" w:rsidP="00387693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1737F9">
        <w:rPr>
          <w:rFonts w:cs="B Titr" w:hint="cs"/>
          <w:sz w:val="36"/>
          <w:szCs w:val="36"/>
          <w:rtl/>
          <w:lang w:bidi="fa-IR"/>
        </w:rPr>
        <w:t>جدول زمانبندی انتخاب واحد 97</w:t>
      </w:r>
      <w:r w:rsidR="00387693">
        <w:rPr>
          <w:rFonts w:cs="B Titr" w:hint="cs"/>
          <w:sz w:val="36"/>
          <w:szCs w:val="36"/>
          <w:rtl/>
          <w:lang w:bidi="fa-IR"/>
        </w:rPr>
        <w:t>2</w:t>
      </w:r>
    </w:p>
    <w:p w:rsidR="001737F9" w:rsidRPr="00F73517" w:rsidRDefault="001737F9" w:rsidP="00F73517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1737F9">
        <w:rPr>
          <w:rFonts w:cs="B Titr" w:hint="cs"/>
          <w:sz w:val="28"/>
          <w:szCs w:val="28"/>
          <w:rtl/>
          <w:lang w:bidi="fa-IR"/>
        </w:rPr>
        <w:t>اداره آموزش</w:t>
      </w:r>
    </w:p>
    <w:p w:rsidR="001737F9" w:rsidRDefault="00387693" w:rsidP="00F73517">
      <w:pPr>
        <w:bidi/>
        <w:spacing w:after="0" w:line="240" w:lineRule="auto"/>
        <w:jc w:val="center"/>
        <w:rPr>
          <w:rFonts w:cs="B Titr" w:hint="cs"/>
          <w:sz w:val="20"/>
          <w:szCs w:val="20"/>
          <w:rtl/>
          <w:lang w:bidi="fa-IR"/>
        </w:rPr>
      </w:pPr>
      <w:r w:rsidRPr="00F73517">
        <w:rPr>
          <w:rFonts w:cs="B Titr" w:hint="cs"/>
          <w:sz w:val="20"/>
          <w:szCs w:val="20"/>
          <w:rtl/>
          <w:lang w:bidi="fa-IR"/>
        </w:rPr>
        <w:t>29</w:t>
      </w:r>
      <w:bookmarkStart w:id="0" w:name="_GoBack"/>
      <w:bookmarkEnd w:id="0"/>
      <w:r w:rsidR="001737F9" w:rsidRPr="00F73517">
        <w:rPr>
          <w:rFonts w:cs="B Titr" w:hint="cs"/>
          <w:sz w:val="20"/>
          <w:szCs w:val="20"/>
          <w:rtl/>
          <w:lang w:bidi="fa-IR"/>
        </w:rPr>
        <w:t xml:space="preserve">/ </w:t>
      </w:r>
      <w:r w:rsidRPr="00F73517">
        <w:rPr>
          <w:rFonts w:cs="B Titr" w:hint="cs"/>
          <w:sz w:val="20"/>
          <w:szCs w:val="20"/>
          <w:rtl/>
          <w:lang w:bidi="fa-IR"/>
        </w:rPr>
        <w:t>10</w:t>
      </w:r>
      <w:r w:rsidR="001737F9" w:rsidRPr="00F73517">
        <w:rPr>
          <w:rFonts w:cs="B Titr" w:hint="cs"/>
          <w:sz w:val="20"/>
          <w:szCs w:val="20"/>
          <w:rtl/>
          <w:lang w:bidi="fa-IR"/>
        </w:rPr>
        <w:t xml:space="preserve"> / 97</w:t>
      </w:r>
    </w:p>
    <w:sectPr w:rsidR="001737F9" w:rsidSect="001737F9">
      <w:pgSz w:w="12240" w:h="15840" w:code="1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F4"/>
    <w:rsid w:val="001209FF"/>
    <w:rsid w:val="00131550"/>
    <w:rsid w:val="001737F9"/>
    <w:rsid w:val="002902B6"/>
    <w:rsid w:val="00302065"/>
    <w:rsid w:val="00387693"/>
    <w:rsid w:val="00451B3F"/>
    <w:rsid w:val="00480881"/>
    <w:rsid w:val="004F0980"/>
    <w:rsid w:val="004F1731"/>
    <w:rsid w:val="00503146"/>
    <w:rsid w:val="00652884"/>
    <w:rsid w:val="006602BE"/>
    <w:rsid w:val="00733668"/>
    <w:rsid w:val="007726AC"/>
    <w:rsid w:val="007D3D9B"/>
    <w:rsid w:val="00814F51"/>
    <w:rsid w:val="008A3C53"/>
    <w:rsid w:val="008D7E7F"/>
    <w:rsid w:val="009D0EF4"/>
    <w:rsid w:val="00A43726"/>
    <w:rsid w:val="00A45F5F"/>
    <w:rsid w:val="00AC7E02"/>
    <w:rsid w:val="00B11E72"/>
    <w:rsid w:val="00B57CA6"/>
    <w:rsid w:val="00E123E4"/>
    <w:rsid w:val="00E565F6"/>
    <w:rsid w:val="00EA0352"/>
    <w:rsid w:val="00EB7167"/>
    <w:rsid w:val="00F73517"/>
    <w:rsid w:val="00FB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672E-AA48-4ED6-A090-2F735A9A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2019-01-19T11:46:00Z</cp:lastPrinted>
  <dcterms:created xsi:type="dcterms:W3CDTF">2019-01-19T11:15:00Z</dcterms:created>
  <dcterms:modified xsi:type="dcterms:W3CDTF">2019-01-20T05:23:00Z</dcterms:modified>
</cp:coreProperties>
</file>